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</w:p>
    <w:p>
      <w:pPr>
        <w:widowControl w:val="0"/>
        <w:wordWrap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</w:p>
    <w:p>
      <w:pPr>
        <w:widowControl w:val="0"/>
        <w:wordWrap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中国人民银行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青岛市分行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202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年度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拟录用公务员</w:t>
      </w:r>
    </w:p>
    <w:p>
      <w:pPr>
        <w:widowControl w:val="0"/>
        <w:wordWrap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公示公告</w:t>
      </w:r>
    </w:p>
    <w:p>
      <w:pPr>
        <w:widowControl w:val="0"/>
        <w:wordWrap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widowControl w:val="0"/>
        <w:wordWrap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根据中国人民银行分支机构202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年度公务员录用工作安排，经过笔试、面试、体检和考察等程序，确定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王海燕等15人为中国人民银行青岛市分行拟录用公务员，现予以公示。公示期间如有问题，请向中国人民银行青岛市分行人事处反映。</w:t>
      </w:r>
    </w:p>
    <w:p>
      <w:pPr>
        <w:widowControl w:val="0"/>
        <w:wordWrap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公示时间：2024年5月13日--5月17日（5个工作日）</w:t>
      </w:r>
    </w:p>
    <w:p>
      <w:pPr>
        <w:widowControl w:val="0"/>
        <w:wordWrap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监督电话：0532-80896703</w:t>
      </w:r>
    </w:p>
    <w:p>
      <w:pPr>
        <w:widowControl w:val="0"/>
        <w:wordWrap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联系地址：山东省青岛市市南区延安三路208号</w:t>
      </w:r>
    </w:p>
    <w:p>
      <w:pPr>
        <w:widowControl w:val="0"/>
        <w:wordWrap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邮政编码：266071</w:t>
      </w:r>
    </w:p>
    <w:p>
      <w:pPr>
        <w:widowControl w:val="0"/>
        <w:wordWrap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bookmarkStart w:id="0" w:name="_GoBack"/>
      <w:bookmarkEnd w:id="0"/>
    </w:p>
    <w:p>
      <w:pPr>
        <w:widowControl w:val="0"/>
        <w:wordWrap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附件：中国人民银行青岛市分行2024年度拟录用公务员名单</w:t>
      </w:r>
    </w:p>
    <w:p>
      <w:pPr>
        <w:widowControl w:val="0"/>
        <w:wordWrap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widowControl w:val="0"/>
        <w:wordWrap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widowControl w:val="0"/>
        <w:wordWrap/>
        <w:adjustRightInd/>
        <w:snapToGrid/>
        <w:spacing w:line="560" w:lineRule="exact"/>
        <w:ind w:firstLine="600" w:firstLineChars="200"/>
        <w:jc w:val="right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中国人民银行青岛市分行</w:t>
      </w:r>
    </w:p>
    <w:p>
      <w:pPr>
        <w:widowControl w:val="0"/>
        <w:wordWrap/>
        <w:adjustRightInd/>
        <w:snapToGrid/>
        <w:spacing w:line="560" w:lineRule="exact"/>
        <w:ind w:firstLine="4770" w:firstLineChars="1590"/>
        <w:jc w:val="center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2024年5月11日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00000"/>
    <w:rsid w:val="02300A1A"/>
    <w:rsid w:val="03703613"/>
    <w:rsid w:val="04097CBE"/>
    <w:rsid w:val="056E21EC"/>
    <w:rsid w:val="06323C82"/>
    <w:rsid w:val="091E634D"/>
    <w:rsid w:val="11852D7F"/>
    <w:rsid w:val="18E9023D"/>
    <w:rsid w:val="267F4E2B"/>
    <w:rsid w:val="28F61A14"/>
    <w:rsid w:val="29EF31C9"/>
    <w:rsid w:val="2B3431AE"/>
    <w:rsid w:val="2CF457B0"/>
    <w:rsid w:val="2E2E2971"/>
    <w:rsid w:val="305F5352"/>
    <w:rsid w:val="33D94AE0"/>
    <w:rsid w:val="34B916A9"/>
    <w:rsid w:val="37225122"/>
    <w:rsid w:val="39D24145"/>
    <w:rsid w:val="40413FFF"/>
    <w:rsid w:val="41AC759F"/>
    <w:rsid w:val="50804866"/>
    <w:rsid w:val="53666911"/>
    <w:rsid w:val="56EA4B46"/>
    <w:rsid w:val="5DE1596A"/>
    <w:rsid w:val="5ED2609E"/>
    <w:rsid w:val="64475EEE"/>
    <w:rsid w:val="73B516AC"/>
    <w:rsid w:val="78A64779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2023-04-26T01:56:00Z</dcterms:created>
  <dc:creator>Administrator</dc:creator>
  <cp:lastModifiedBy>杨倩</cp:lastModifiedBy>
  <dcterms:modified xsi:type="dcterms:W3CDTF">2024-05-10T07:49:56Z</dcterms:modified>
  <dc:title>中国人民银行青岛市分行2024年度拟录用公务员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</Properties>
</file>