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届应届优秀大学毕业生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 w:val="0"/>
          <w:bCs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 w:val="0"/>
          <w:color w:val="000000"/>
          <w:sz w:val="44"/>
          <w:szCs w:val="44"/>
        </w:rPr>
        <w:t>试</w:t>
      </w:r>
      <w:bookmarkStart w:id="3" w:name="_GoBack"/>
      <w:r>
        <w:rPr>
          <w:rFonts w:ascii="Times New Roman" w:hAnsi="Times New Roman" w:eastAsia="方正小标宋简体"/>
          <w:b/>
          <w:bCs w:val="0"/>
          <w:color w:val="000000"/>
          <w:sz w:val="44"/>
          <w:szCs w:val="44"/>
        </w:rPr>
        <w:t>办理减免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 w:val="0"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</w:rPr>
        <w:t>须知</w:t>
      </w:r>
      <w:bookmarkEnd w:id="3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15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2022年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:00—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:00（逾期不再办理）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color w:val="auto"/>
          <w:sz w:val="33"/>
          <w:szCs w:val="33"/>
        </w:rPr>
        <w:t>（一）登录网址</w: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（按住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022年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color w:val="auto"/>
          <w:sz w:val="33"/>
          <w:szCs w:val="33"/>
          <w:lang w:val="en-US" w:eastAsia="zh-CN"/>
        </w:rPr>
        <w:t>12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 xml:space="preserve"> 023-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88979873，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0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23-88979847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</w:p>
    <w:p>
      <w:pPr>
        <w:numPr>
          <w:ilvl w:val="0"/>
          <w:numId w:val="0"/>
        </w:numPr>
        <w:spacing w:line="600" w:lineRule="exact"/>
        <w:ind w:firstLine="1980" w:firstLineChars="600"/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</w:pP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jdjY2MyMGQ2MWVlN2JhZTNkZTU2N2U5NTViM2QifQ=="/>
  </w:docVars>
  <w:rsids>
    <w:rsidRoot w:val="1EE31CE5"/>
    <w:rsid w:val="1EE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2022-10-31T12:08:00Z</dcterms:created>
  <dc:creator>宋博</dc:creator>
  <cp:lastModifiedBy>宋博</cp:lastModifiedBy>
  <dcterms:modified xsi:type="dcterms:W3CDTF">2022-10-31T12:09:09Z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8A3EED08D6DA44EAB2C6DAAB00464EA1</vt:lpwstr>
  </property>
</Properties>
</file>